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D4B" w:rsidRDefault="00C23B78" w:rsidP="00C23B78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fr-FR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جامعة الشهيد حم</w:t>
      </w:r>
      <w:r w:rsidR="0025471C"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ّ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ه لخضر الوادي</w:t>
      </w:r>
    </w:p>
    <w:p w:rsidR="00C23B78" w:rsidRDefault="00C23B78" w:rsidP="00C23B78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fr-FR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 xml:space="preserve">كلية الآداب </w:t>
      </w:r>
      <w:proofErr w:type="gramStart"/>
      <w:r w:rsidR="00797039"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واللغات</w:t>
      </w:r>
      <w:proofErr w:type="gramEnd"/>
    </w:p>
    <w:p w:rsidR="00C23B78" w:rsidRDefault="00C23B78" w:rsidP="00C23B78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fr-FR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قسم اللغة و</w:t>
      </w:r>
      <w:r w:rsidR="0025471C"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fr-FR" w:bidi="ar-DZ"/>
        </w:rPr>
        <w:t>الأدب العربي</w:t>
      </w:r>
    </w:p>
    <w:p w:rsidR="00C23B78" w:rsidRPr="0025471C" w:rsidRDefault="00797039" w:rsidP="0025471C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val="fr-FR" w:bidi="ar-DZ"/>
        </w:rPr>
      </w:pPr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>المستوى: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="00C23B78" w:rsidRPr="0025471C">
        <w:rPr>
          <w:rFonts w:ascii="Simplified Arabic" w:hAnsi="Simplified Arabic" w:cs="Simplified Arabic" w:hint="cs"/>
          <w:sz w:val="28"/>
          <w:szCs w:val="28"/>
          <w:rtl/>
          <w:lang w:val="fr-FR" w:bidi="ar-DZ"/>
        </w:rPr>
        <w:t>السنة الثانية ماستر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                     </w:t>
      </w:r>
      <w:r w:rsid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                            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  </w:t>
      </w:r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>الأستاذة: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="00C23B78" w:rsidRPr="0025471C">
        <w:rPr>
          <w:rFonts w:ascii="Simplified Arabic" w:hAnsi="Simplified Arabic" w:cs="Simplified Arabic" w:hint="cs"/>
          <w:sz w:val="28"/>
          <w:szCs w:val="28"/>
          <w:rtl/>
          <w:lang w:val="fr-FR" w:bidi="ar-DZ"/>
        </w:rPr>
        <w:t>فوزية</w:t>
      </w:r>
      <w:r w:rsidR="00290DB2" w:rsidRPr="0025471C">
        <w:rPr>
          <w:rFonts w:ascii="Simplified Arabic" w:hAnsi="Simplified Arabic" w:cs="Simplified Arabic"/>
          <w:sz w:val="28"/>
          <w:szCs w:val="28"/>
          <w:lang w:val="fr-FR" w:bidi="ar-DZ"/>
        </w:rPr>
        <w:t xml:space="preserve"> </w:t>
      </w:r>
      <w:r w:rsidR="00290DB2" w:rsidRPr="0025471C">
        <w:rPr>
          <w:rFonts w:ascii="Simplified Arabic" w:hAnsi="Simplified Arabic" w:cs="Simplified Arabic" w:hint="cs"/>
          <w:sz w:val="28"/>
          <w:szCs w:val="28"/>
          <w:rtl/>
          <w:lang w:val="fr-FR" w:bidi="ar-DZ"/>
        </w:rPr>
        <w:t>تقار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</w:p>
    <w:p w:rsidR="00C23B78" w:rsidRPr="0025471C" w:rsidRDefault="00797039" w:rsidP="0025471C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val="fr-FR" w:bidi="ar-DZ"/>
        </w:rPr>
      </w:pPr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>التخصص:</w:t>
      </w:r>
      <w:r w:rsidR="00C23B78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="00C23B78" w:rsidRPr="0025471C">
        <w:rPr>
          <w:rFonts w:ascii="Simplified Arabic" w:hAnsi="Simplified Arabic" w:cs="Simplified Arabic" w:hint="cs"/>
          <w:sz w:val="28"/>
          <w:szCs w:val="28"/>
          <w:rtl/>
          <w:lang w:val="fr-FR" w:bidi="ar-DZ"/>
        </w:rPr>
        <w:t xml:space="preserve">أدب شعبي </w:t>
      </w:r>
      <w:bookmarkStart w:id="0" w:name="_GoBack"/>
      <w:bookmarkEnd w:id="0"/>
    </w:p>
    <w:p w:rsidR="00C23B78" w:rsidRPr="0025471C" w:rsidRDefault="00C23B78" w:rsidP="0025471C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val="fr-FR" w:bidi="ar-DZ"/>
        </w:rPr>
      </w:pPr>
      <w:proofErr w:type="gramStart"/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>السنة</w:t>
      </w:r>
      <w:proofErr w:type="gramEnd"/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="00797039"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>الجامعية:</w:t>
      </w:r>
      <w:r w:rsidRPr="0025471C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w:r w:rsidRPr="0025471C">
        <w:rPr>
          <w:rFonts w:ascii="Simplified Arabic" w:hAnsi="Simplified Arabic" w:cs="Simplified Arabic" w:hint="cs"/>
          <w:sz w:val="28"/>
          <w:szCs w:val="28"/>
          <w:rtl/>
          <w:lang w:val="fr-FR" w:bidi="ar-DZ"/>
        </w:rPr>
        <w:t>2019 / 2020</w:t>
      </w:r>
    </w:p>
    <w:p w:rsidR="00C23B78" w:rsidRPr="0025471C" w:rsidRDefault="00C23B78" w:rsidP="0025471C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الإجابة النموذجية لمقياس أدب الرحلات</w:t>
      </w:r>
    </w:p>
    <w:p w:rsidR="00C23B78" w:rsidRPr="0025471C" w:rsidRDefault="00797039" w:rsidP="0025471C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</w:pPr>
      <w:r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(</w:t>
      </w:r>
      <w:proofErr w:type="gramStart"/>
      <w:r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الس</w:t>
      </w:r>
      <w:r w:rsid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ـــــــــــ</w:t>
      </w:r>
      <w:r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داسي</w:t>
      </w:r>
      <w:proofErr w:type="gramEnd"/>
      <w:r w:rsidR="00C23B78"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 xml:space="preserve"> </w:t>
      </w:r>
      <w:r w:rsidRPr="0025471C"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  <w:t>الثالث)</w:t>
      </w:r>
    </w:p>
    <w:tbl>
      <w:tblPr>
        <w:tblStyle w:val="af"/>
        <w:bidiVisual/>
        <w:tblW w:w="0" w:type="auto"/>
        <w:tblLook w:val="04A0" w:firstRow="1" w:lastRow="0" w:firstColumn="1" w:lastColumn="0" w:noHBand="0" w:noVBand="1"/>
      </w:tblPr>
      <w:tblGrid>
        <w:gridCol w:w="8329"/>
        <w:gridCol w:w="1384"/>
      </w:tblGrid>
      <w:tr w:rsidR="00C23B78" w:rsidTr="00C23B78">
        <w:tc>
          <w:tcPr>
            <w:tcW w:w="8329" w:type="dxa"/>
          </w:tcPr>
          <w:p w:rsidR="00C23B78" w:rsidRPr="00C23B78" w:rsidRDefault="00C23B78" w:rsidP="00C23B7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  <w:r w:rsidRPr="00C23B7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 xml:space="preserve">الإجابة </w:t>
            </w:r>
          </w:p>
        </w:tc>
        <w:tc>
          <w:tcPr>
            <w:tcW w:w="1384" w:type="dxa"/>
          </w:tcPr>
          <w:p w:rsidR="00C23B78" w:rsidRPr="00C23B78" w:rsidRDefault="00C23B78" w:rsidP="00C23B7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  <w:r w:rsidRPr="00C23B7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 xml:space="preserve">التنقيط </w:t>
            </w:r>
          </w:p>
        </w:tc>
      </w:tr>
      <w:tr w:rsidR="00C23B78" w:rsidTr="00C23B78">
        <w:tc>
          <w:tcPr>
            <w:tcW w:w="8329" w:type="dxa"/>
          </w:tcPr>
          <w:p w:rsidR="00C23B78" w:rsidRDefault="00C23B78" w:rsidP="00C81B6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</w:pPr>
            <w:r w:rsidRPr="00C23B7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 xml:space="preserve">الجواب </w:t>
            </w:r>
            <w:r w:rsidR="00797039" w:rsidRPr="00C23B7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الأول</w:t>
            </w:r>
            <w:r w:rsidR="00797039" w:rsidRPr="00C23B78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:</w:t>
            </w:r>
            <w:r w:rsidRPr="00C23B78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تعريف </w:t>
            </w:r>
            <w:proofErr w:type="gramStart"/>
            <w:r w:rsidRPr="00C23B78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المصطلحات .</w:t>
            </w:r>
            <w:proofErr w:type="gramEnd"/>
            <w:r w:rsidRPr="00C23B78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.....................................................</w:t>
            </w:r>
          </w:p>
          <w:p w:rsidR="00C23B78" w:rsidRDefault="00C23B78" w:rsidP="00290DB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خط 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الحرير: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هو طريق تأ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ريخي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بري يمتد من الصين إلى أوروبا عبر آسيا الوسطى 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والشرق الأوسط،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ستخدم للتجارة 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ونقل البضائع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الصينية 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وأشهرها الحرير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.........................</w:t>
            </w:r>
          </w:p>
          <w:p w:rsidR="002456D7" w:rsidRPr="00C81B61" w:rsidRDefault="00C23B78" w:rsidP="00290DB2">
            <w:pPr>
              <w:pStyle w:val="a5"/>
              <w:numPr>
                <w:ilvl w:val="0"/>
                <w:numId w:val="6"/>
              </w:numPr>
              <w:ind w:left="425"/>
              <w:jc w:val="both"/>
              <w:rPr>
                <w:rFonts w:ascii="Simplified Arabic" w:hAnsi="Simplified Arabic" w:cs="Simplified Arabic"/>
                <w:sz w:val="28"/>
                <w:szCs w:val="28"/>
                <w:lang w:val="fr-FR" w:bidi="ar-DZ"/>
              </w:rPr>
            </w:pPr>
            <w:r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الجغرافيا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الوصفية:</w:t>
            </w:r>
            <w:r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يغلب عليها الوصف الجغرافي بلغة سهلة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ومتداولة ويطلق عليها</w:t>
            </w:r>
            <w:r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2456D7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بعلم (الممالك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والم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س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الك)،</w:t>
            </w:r>
            <w:r w:rsidR="002456D7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حيث تكون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(الموضوعية</w:t>
            </w:r>
            <w:r w:rsidR="002456D7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2456D7" w:rsidRPr="00C81B61"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  <w:t>&gt;</w:t>
            </w:r>
            <w:r w:rsidR="002456D7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الذاتية)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...............................</w:t>
            </w:r>
            <w:r w:rsidR="002456D7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  <w:p w:rsidR="00C81B61" w:rsidRDefault="002456D7" w:rsidP="00797039">
            <w:pPr>
              <w:pStyle w:val="a5"/>
              <w:numPr>
                <w:ilvl w:val="0"/>
                <w:numId w:val="6"/>
              </w:numPr>
              <w:ind w:left="425"/>
              <w:jc w:val="both"/>
              <w:rPr>
                <w:rFonts w:ascii="Simplified Arabic" w:hAnsi="Simplified Arabic" w:cs="Simplified Arabic"/>
                <w:sz w:val="28"/>
                <w:szCs w:val="28"/>
                <w:lang w:val="fr-FR" w:bidi="ar-DZ"/>
              </w:rPr>
            </w:pPr>
            <w:r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الأدب </w:t>
            </w:r>
            <w:r w:rsidR="00797039"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الجغرافي:</w:t>
            </w:r>
            <w:r w:rsidRP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يكون الموضوع جغرافي ونهج وطريقة تقديمه أدبي؛ حيث تكون (</w:t>
            </w:r>
            <w:r w:rsidR="00C81B61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الموضوعية = 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الذاتية) ............................................................</w:t>
            </w:r>
          </w:p>
          <w:p w:rsidR="00C81B61" w:rsidRDefault="00C81B61" w:rsidP="00C81B61">
            <w:pPr>
              <w:pStyle w:val="a5"/>
              <w:numPr>
                <w:ilvl w:val="0"/>
                <w:numId w:val="6"/>
              </w:numPr>
              <w:ind w:left="425"/>
              <w:jc w:val="both"/>
              <w:rPr>
                <w:rFonts w:ascii="Simplified Arabic" w:hAnsi="Simplified Arabic" w:cs="Simplified Arabic"/>
                <w:sz w:val="28"/>
                <w:szCs w:val="28"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الجغرافيا 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الأسطورية: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الرحلة العجائبية أو الأسطورية ..................................</w:t>
            </w:r>
          </w:p>
          <w:p w:rsidR="00C81B61" w:rsidRDefault="00C81B61" w:rsidP="00290DB2">
            <w:pPr>
              <w:pStyle w:val="a5"/>
              <w:numPr>
                <w:ilvl w:val="0"/>
                <w:numId w:val="6"/>
              </w:numPr>
              <w:ind w:left="425"/>
              <w:jc w:val="both"/>
              <w:rPr>
                <w:rFonts w:ascii="Simplified Arabic" w:hAnsi="Simplified Arabic" w:cs="Simplified Arabic"/>
                <w:sz w:val="28"/>
                <w:szCs w:val="28"/>
                <w:lang w:val="fr-FR" w:bidi="ar-DZ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الأسكا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ت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ولوجيا</w:t>
            </w:r>
            <w:proofErr w:type="spellEnd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: ( علم الآخرة ) نظرية تبحث في مصير الإنسان ......................</w:t>
            </w:r>
          </w:p>
          <w:p w:rsidR="00C23B78" w:rsidRPr="00C81B61" w:rsidRDefault="00C81B61" w:rsidP="00290DB2">
            <w:pPr>
              <w:pStyle w:val="a5"/>
              <w:numPr>
                <w:ilvl w:val="0"/>
                <w:numId w:val="6"/>
              </w:numPr>
              <w:ind w:left="42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</w:pP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الب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راسيكولوجيا</w:t>
            </w:r>
            <w:proofErr w:type="spellEnd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: ( 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ما وراء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علم النفس)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،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 دراسة الظواهر غير الطبيعية</w:t>
            </w:r>
            <w:r w:rsidR="00797039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كالتخاطر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       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و الحدس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...........................................................................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</w:t>
            </w:r>
          </w:p>
          <w:p w:rsidR="00C81B61" w:rsidRPr="00C23B78" w:rsidRDefault="00C81B61" w:rsidP="00C81B61">
            <w:pPr>
              <w:pStyle w:val="a5"/>
              <w:ind w:left="141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1384" w:type="dxa"/>
          </w:tcPr>
          <w:p w:rsidR="00C23B78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04ن</w:t>
            </w: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01</w:t>
            </w: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01</w:t>
            </w: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0.5</w:t>
            </w: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0.5</w:t>
            </w:r>
          </w:p>
          <w:p w:rsidR="00290DB2" w:rsidRDefault="00290DB2" w:rsidP="00C23B78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0.5</w:t>
            </w:r>
          </w:p>
          <w:p w:rsidR="00290DB2" w:rsidRDefault="00290DB2" w:rsidP="00290DB2">
            <w:pP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</w:pPr>
          </w:p>
          <w:p w:rsidR="00290DB2" w:rsidRPr="00C23B78" w:rsidRDefault="00290DB2" w:rsidP="00290DB2">
            <w:pPr>
              <w:rPr>
                <w:rFonts w:ascii="Simplified Arabic" w:hAnsi="Simplified Arabic" w:cs="Simplified Arabic"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0.5</w:t>
            </w:r>
          </w:p>
        </w:tc>
      </w:tr>
      <w:tr w:rsidR="00C23B78" w:rsidTr="00EE5038">
        <w:trPr>
          <w:trHeight w:val="1756"/>
        </w:trPr>
        <w:tc>
          <w:tcPr>
            <w:tcW w:w="8329" w:type="dxa"/>
          </w:tcPr>
          <w:p w:rsidR="00797039" w:rsidRDefault="00797039" w:rsidP="00CD7D6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  <w:proofErr w:type="gramStart"/>
            <w:r w:rsidRPr="0079703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الجواب</w:t>
            </w:r>
            <w:proofErr w:type="gramEnd"/>
            <w:r w:rsidRPr="0079703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الثاني</w:t>
            </w:r>
            <w:r w:rsidRPr="0079703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الرحلة العربية في 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ال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قرن6</w:t>
            </w:r>
            <w:r w:rsidR="00CD7703" w:rsidRPr="00696B25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DZ"/>
              </w:rPr>
              <w:t>ه</w:t>
            </w:r>
            <w:r w:rsidR="00CD7703" w:rsidRPr="00CD770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  <w:t>.............................</w:t>
            </w:r>
            <w:r w:rsid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...................</w:t>
            </w:r>
          </w:p>
          <w:p w:rsidR="0095108E" w:rsidRPr="00696B25" w:rsidRDefault="00290DB2" w:rsidP="00290DB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   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تمي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ّ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ز هذا القرن بقوة الإنجاز على الصعيد الجغرافي 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أ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 xml:space="preserve">دب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FR" w:bidi="ar-DZ"/>
              </w:rPr>
              <w:t>الرحلة</w:t>
            </w:r>
            <w:r w:rsidR="00CD7703" w:rsidRPr="00696B25">
              <w:rPr>
                <w:rFonts w:ascii="Simplified Arabic" w:hAnsi="Simplified Arabic" w:cs="Simplified Arabic"/>
                <w:sz w:val="28"/>
                <w:szCs w:val="28"/>
                <w:rtl/>
                <w:lang w:val="fr-CA" w:bidi="ar-DZ"/>
              </w:rPr>
              <w:t>،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 وظهر كثير من الرحالة تركوا اثار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>ا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 مهمة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>؛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 حيث اتبعوا مناهج منظمة في جمع المادة وتدوين المشاهدات 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 </w:t>
            </w:r>
            <w:r w:rsidR="0095108E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أول 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>رحلة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 xml:space="preserve"> في القرن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val="fr-CA" w:bidi="ar-DZ"/>
              </w:rPr>
              <w:t>(</w:t>
            </w:r>
            <w:r w:rsidR="00EE5038" w:rsidRPr="00696B25">
              <w:rPr>
                <w:rFonts w:ascii="Simplified Arabic" w:hAnsi="Simplified Arabic" w:cs="Simplified Arabic"/>
                <w:sz w:val="28"/>
                <w:szCs w:val="28"/>
                <w:lang w:bidi="ar-DZ"/>
              </w:rPr>
              <w:t>6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ه) رحلة </w:t>
            </w:r>
            <w:r w:rsidR="00EE5038"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ابي حامد الغرناطي الاندلسي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(</w:t>
            </w:r>
            <w:r w:rsidR="00EE5038" w:rsidRPr="00696B25">
              <w:rPr>
                <w:rFonts w:ascii="Simplified Arabic" w:hAnsi="Simplified Arabic" w:cs="Simplified Arabic"/>
                <w:sz w:val="28"/>
                <w:szCs w:val="28"/>
                <w:lang w:bidi="ar-DZ"/>
              </w:rPr>
              <w:t>508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ه)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الذي طاف بالعالم الإسلامي 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lastRenderedPageBreak/>
              <w:t>وبخاصة المناطق الشمالية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؛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حيث قضى فيها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أكثر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من خمس وعشرون عاما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وأل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ّ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ف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كتاب (تحفة 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لباب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ونخبة 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إ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عجاب)</w:t>
            </w:r>
            <w:r w:rsidR="00CD7703">
              <w:rPr>
                <w:rtl/>
              </w:rPr>
              <w:t xml:space="preserve"> 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ث</w:t>
            </w:r>
            <w:r w:rsidR="00CD7703" w:rsidRPr="00696B25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DZ"/>
              </w:rPr>
              <w:t>م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نرى </w:t>
            </w:r>
            <w:r w:rsidR="00EE5038"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</w:t>
            </w:r>
            <w:r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إ</w:t>
            </w:r>
            <w:r w:rsidR="00EE5038"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دريسي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الذي رحل من الاندلس الى مصر الى الشام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والمغرب حتى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اسيا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وصمم الكرة</w:t>
            </w:r>
            <w:r w:rsidR="00EE5038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الفضية وقدمها لحاكم صقلية وسمى كتابه (نزهة المشتاق في الاحتراف الافاق)</w:t>
            </w:r>
            <w:r w:rsidR="00CD7703">
              <w:rPr>
                <w:rtl/>
              </w:rPr>
              <w:t xml:space="preserve"> 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</w:p>
          <w:p w:rsidR="00EE5038" w:rsidRPr="00696B25" w:rsidRDefault="00EE5038" w:rsidP="00290DB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كما نذكر الفقيه </w:t>
            </w:r>
            <w:r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أبا بكر العربي الاندلسي</w:t>
            </w: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الذي كان 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ول من استخدم لفظ رحلة في كتابه الذي سماه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ب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ـ: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CD7703" w:rsidRPr="00696B25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(</w:t>
            </w: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ترتيب الرحلة)</w:t>
            </w:r>
            <w:r w:rsidR="00CD7703">
              <w:rPr>
                <w:rtl/>
              </w:rPr>
              <w:t xml:space="preserve"> 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</w:p>
          <w:p w:rsidR="00EE5038" w:rsidRPr="00EE5038" w:rsidRDefault="00EE5038" w:rsidP="00290DB2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لقد اكتملت ملامح 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دب الرحلة العربي على يد الرحالة </w:t>
            </w:r>
            <w:r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ابن </w:t>
            </w:r>
            <w:r w:rsidR="00CD7703" w:rsidRPr="00290DB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جبير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الذي حرص على تدوين مذكراته</w:t>
            </w:r>
            <w:r w:rsidR="00CD7703" w:rsidRP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،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ومشاهدت</w:t>
            </w:r>
            <w:r w:rsidR="00CD7703" w:rsidRPr="00696B25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DZ"/>
              </w:rPr>
              <w:t>ه</w:t>
            </w:r>
            <w:r w:rsidR="00696B25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يوما </w:t>
            </w:r>
            <w:r w:rsidR="00CD7703" w:rsidRPr="00696B25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بيوم</w:t>
            </w:r>
            <w:r w:rsidR="00CD770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1384" w:type="dxa"/>
          </w:tcPr>
          <w:p w:rsidR="00C23B78" w:rsidRPr="00C23B78" w:rsidRDefault="00290DB2" w:rsidP="00C23B7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lastRenderedPageBreak/>
              <w:t>05ن</w:t>
            </w:r>
          </w:p>
        </w:tc>
      </w:tr>
      <w:tr w:rsidR="00797039" w:rsidTr="00C23B78">
        <w:tc>
          <w:tcPr>
            <w:tcW w:w="8329" w:type="dxa"/>
          </w:tcPr>
          <w:p w:rsidR="00797039" w:rsidRPr="003D11C8" w:rsidRDefault="00696B25" w:rsidP="00CD7D6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696B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lastRenderedPageBreak/>
              <w:t>الجواب الث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الث</w:t>
            </w:r>
            <w:r w:rsidRPr="00696B2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الرحلة السياسية في </w:t>
            </w:r>
            <w:proofErr w:type="gramStart"/>
            <w:r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الجزائر </w:t>
            </w:r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  <w:proofErr w:type="gramEnd"/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.............................</w:t>
            </w:r>
            <w:r w:rsidR="00290DB2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..............</w:t>
            </w:r>
          </w:p>
          <w:p w:rsidR="00696B25" w:rsidRPr="003D11C8" w:rsidRDefault="00290DB2" w:rsidP="0025471C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  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لقد عرفت الجزائر فترات سياسية مهمة في تاريخها سواء على مستوى الداخلي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 الخارجي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،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والرحلة في ه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ذا المجال تميزت بنوع من الخطورة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؛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حيث يتلقى الرحالة </w:t>
            </w:r>
            <w:r w:rsidR="00CD7703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فيه عدة صعوبات 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وهو أيضا مقيد بضوابط مقرر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ة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من الدولة ولا يمكنه الخروج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عنها ومن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هم الرحلات الجزائرية نذكر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:</w:t>
            </w:r>
            <w:r w:rsidR="00696B25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رحلة </w:t>
            </w:r>
            <w:r w:rsidR="003D11C8"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محمود بوزوز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التي كانت تحت عنوان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:</w:t>
            </w:r>
            <w:r w:rsidR="00B77BFF" w:rsidRP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(من وحي البرلمان الفر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نسي)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فقد زار فرنسا سنة </w:t>
            </w:r>
            <w:r w:rsidR="003D11C8" w:rsidRPr="003D11C8">
              <w:rPr>
                <w:rFonts w:ascii="Simplified Arabic" w:hAnsi="Simplified Arabic" w:cs="Simplified Arabic"/>
                <w:sz w:val="28"/>
                <w:szCs w:val="28"/>
                <w:lang w:bidi="ar-DZ"/>
              </w:rPr>
              <w:t>1939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حيث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صف فيها البرلمان الفرنسي و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صف بناءه ال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عظيم الذي يوحي بالوفاء والعدالة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راد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ن يعرف مصير القضية الجزائرية لتنتهي الرحلة بخيبة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مل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وعرف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أن الديمقراطية الفرنسية ماهي إلا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مظاهر 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مزيفة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B77BFF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كما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نذكر رحلة </w:t>
            </w:r>
            <w:r w:rsidR="003D11C8"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الفضيل </w:t>
            </w:r>
            <w:proofErr w:type="spellStart"/>
            <w:r w:rsidR="003D11C8"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الورثلاني</w:t>
            </w:r>
            <w:proofErr w:type="spellEnd"/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السياسية التي قادته الى المشرق العربي</w:t>
            </w:r>
            <w:r w:rsidR="00B77BFF" w:rsidRPr="00B77BFF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،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نض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نيف</w:t>
            </w:r>
            <w:proofErr w:type="spellEnd"/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صنف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آ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خر من هذا النوع وهو الرحلة الصحفية رحلة </w:t>
            </w:r>
            <w:r w:rsidR="003D11C8"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عبد الحميد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3D11C8"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بن باديس 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بعنوان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:</w:t>
            </w:r>
            <w:r w:rsidR="003D11C8" w:rsidRPr="003D11C8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(جولة صحفية) التي نشرها في جريدة الشهاب</w:t>
            </w:r>
            <w:r w:rsidR="003D11C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DF6466" w:rsidRPr="00DF646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.</w:t>
            </w:r>
            <w:r w:rsidR="003D11C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1384" w:type="dxa"/>
          </w:tcPr>
          <w:p w:rsidR="00797039" w:rsidRPr="00C23B78" w:rsidRDefault="00290DB2" w:rsidP="00C23B7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05ن</w:t>
            </w:r>
          </w:p>
        </w:tc>
      </w:tr>
      <w:tr w:rsidR="00797039" w:rsidTr="0025471C">
        <w:trPr>
          <w:trHeight w:val="4784"/>
        </w:trPr>
        <w:tc>
          <w:tcPr>
            <w:tcW w:w="8329" w:type="dxa"/>
          </w:tcPr>
          <w:p w:rsidR="00797039" w:rsidRPr="000E0E3E" w:rsidRDefault="00410E9C" w:rsidP="00CD7D6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410E9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الجواب ال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رابع</w:t>
            </w:r>
            <w:r w:rsidRPr="00410E9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مفهوم الرحلة في التراث الصيني </w:t>
            </w:r>
            <w:proofErr w:type="gramStart"/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والهندي </w:t>
            </w:r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  <w:proofErr w:type="gramEnd"/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.....................</w:t>
            </w:r>
            <w:r w:rsid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........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.....</w:t>
            </w:r>
          </w:p>
          <w:p w:rsidR="000E0E3E" w:rsidRPr="000E0E3E" w:rsidRDefault="00410E9C" w:rsidP="00CD7D6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25471C">
              <w:rPr>
                <w:rFonts w:ascii="Simplified Arabic" w:hAnsi="Simplified Arabic" w:cs="Simplified Arabic" w:hint="cs"/>
                <w:sz w:val="28"/>
                <w:szCs w:val="28"/>
                <w:u w:val="single"/>
                <w:rtl/>
                <w:lang w:bidi="ar-DZ"/>
              </w:rPr>
              <w:t>الرحلة في التراث الصيني</w:t>
            </w:r>
            <w:r w:rsidRPr="000E0E3E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: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مفهوم الرحلة عند كونفوشيو</w:t>
            </w:r>
            <w:r w:rsidRPr="000E0E3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DZ"/>
              </w:rPr>
              <w:t>س</w:t>
            </w:r>
            <w:r w:rsidRPr="000E0E3E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: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(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الرحلة ثروة لنما النفوس ومعرفة الخلق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)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وهي تدخل ضمن الوصايا الأخلاقية والتي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ت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هدف الى معانقة المجهول الذي يرمي الى تهذيب النفس</w:t>
            </w:r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  <w:r w:rsidR="00CD7703">
              <w:rPr>
                <w:rtl/>
              </w:rPr>
              <w:t xml:space="preserve"> </w:t>
            </w:r>
            <w:r w:rsidR="00CD7703" w:rsidRPr="00CD7703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.............................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...........................................</w:t>
            </w:r>
          </w:p>
          <w:p w:rsidR="0025471C" w:rsidRDefault="000E0E3E" w:rsidP="0025471C">
            <w:pPr>
              <w:jc w:val="both"/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</w:pPr>
            <w:r w:rsidRPr="002547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الرحلة في التراث الهندي</w:t>
            </w:r>
            <w:r w:rsidRPr="000E0E3E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: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بوذا يعتبر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إ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ن الرحلة هي </w:t>
            </w:r>
            <w:r w:rsidR="00DF6466" w:rsidRPr="00DF6466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مطلب هداية وعباد</w:t>
            </w:r>
            <w:r w:rsidR="00410E9C"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ة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،</w:t>
            </w:r>
            <w:r w:rsidR="00410E9C"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فالرياضة الروحية هي رحلة نحو المجهول </w:t>
            </w:r>
            <w:r w:rsidR="000B3FAD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نحو بوذا الذي ترك في </w:t>
            </w:r>
            <w:proofErr w:type="spellStart"/>
            <w:r w:rsidR="000B3FAD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الخ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لا</w:t>
            </w:r>
            <w:proofErr w:type="spellEnd"/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،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والرحالة المتميز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و (الكاهن المتميز) ه</w:t>
            </w:r>
            <w:r w:rsidRPr="000E0E3E">
              <w:rPr>
                <w:rFonts w:ascii="Simplified Arabic" w:hAnsi="Simplified Arabic" w:cs="Simplified Arabic" w:hint="eastAsia"/>
                <w:sz w:val="28"/>
                <w:szCs w:val="28"/>
                <w:rtl/>
                <w:lang w:bidi="ar-DZ"/>
              </w:rPr>
              <w:t>و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الذي يسعى الى بلوغ الكمال الروحي من خلال رحلاته المختلفة من 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أ</w:t>
            </w: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جل إرساء الحكمة الهندية (البرهمية والبوذية)</w:t>
            </w:r>
            <w:r w:rsidRPr="000E0E3E"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  <w:t>.</w:t>
            </w:r>
            <w:r w:rsidR="0025471C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>..............................................................</w:t>
            </w:r>
          </w:p>
          <w:p w:rsidR="00410E9C" w:rsidRPr="000E0E3E" w:rsidRDefault="000E0E3E" w:rsidP="0025471C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 w:rsidRPr="000E0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  </w:t>
            </w:r>
          </w:p>
          <w:p w:rsidR="000E0E3E" w:rsidRPr="00797039" w:rsidRDefault="000E0E3E" w:rsidP="00410E9C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ملاحظة</w:t>
            </w:r>
            <w:r w:rsidRPr="000E0E3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نقطتان لسلامة اللغة 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وتنظيم</w:t>
            </w:r>
            <w:proofErr w:type="gramEnd"/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الورقة</w:t>
            </w:r>
            <w:r w:rsidRPr="000E0E3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1384" w:type="dxa"/>
          </w:tcPr>
          <w:p w:rsidR="00797039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04ن</w:t>
            </w: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02</w:t>
            </w: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</w:p>
          <w:p w:rsidR="0025471C" w:rsidRDefault="0025471C" w:rsidP="00C23B78">
            <w:pP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FR" w:bidi="ar-DZ"/>
              </w:rPr>
              <w:t>02</w:t>
            </w:r>
          </w:p>
          <w:p w:rsidR="0025471C" w:rsidRPr="00C23B78" w:rsidRDefault="0025471C" w:rsidP="00C23B7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</w:tr>
    </w:tbl>
    <w:p w:rsidR="00C23B78" w:rsidRPr="00C23B78" w:rsidRDefault="00C23B78" w:rsidP="00C23B78">
      <w:pPr>
        <w:jc w:val="center"/>
        <w:rPr>
          <w:rFonts w:ascii="Simplified Arabic" w:hAnsi="Simplified Arabic" w:cs="Simplified Arabic"/>
          <w:b/>
          <w:bCs/>
          <w:sz w:val="36"/>
          <w:szCs w:val="36"/>
          <w:lang w:val="fr-FR" w:bidi="ar-DZ"/>
        </w:rPr>
      </w:pPr>
    </w:p>
    <w:sectPr w:rsidR="00C23B78" w:rsidRPr="00C23B78" w:rsidSect="00910D1F">
      <w:footerReference w:type="default" r:id="rId9"/>
      <w:footnotePr>
        <w:numRestart w:val="eachPage"/>
      </w:footnotePr>
      <w:pgSz w:w="11906" w:h="16838"/>
      <w:pgMar w:top="1135" w:right="1133" w:bottom="1440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21" w:rsidRDefault="00000521" w:rsidP="00C11367">
      <w:pPr>
        <w:spacing w:after="0" w:line="240" w:lineRule="auto"/>
      </w:pPr>
      <w:r>
        <w:separator/>
      </w:r>
    </w:p>
  </w:endnote>
  <w:endnote w:type="continuationSeparator" w:id="0">
    <w:p w:rsidR="00000521" w:rsidRDefault="00000521" w:rsidP="00C1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58605034"/>
      <w:docPartObj>
        <w:docPartGallery w:val="Page Numbers (Bottom of Page)"/>
        <w:docPartUnique/>
      </w:docPartObj>
    </w:sdtPr>
    <w:sdtEndPr/>
    <w:sdtContent>
      <w:p w:rsidR="00065170" w:rsidRDefault="00065170" w:rsidP="00910D1F">
        <w:pPr>
          <w:pStyle w:val="a7"/>
          <w:tabs>
            <w:tab w:val="left" w:pos="4670"/>
            <w:tab w:val="center" w:pos="4748"/>
          </w:tabs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471C" w:rsidRPr="0025471C">
          <w:rPr>
            <w:rFonts w:cs="Calibri"/>
            <w:noProof/>
            <w:rtl/>
            <w:lang w:val="ar-SA"/>
          </w:rPr>
          <w:t>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065170" w:rsidRDefault="000651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21" w:rsidRDefault="00000521" w:rsidP="00C11367">
      <w:pPr>
        <w:spacing w:after="0" w:line="240" w:lineRule="auto"/>
      </w:pPr>
      <w:r>
        <w:separator/>
      </w:r>
    </w:p>
  </w:footnote>
  <w:footnote w:type="continuationSeparator" w:id="0">
    <w:p w:rsidR="00000521" w:rsidRDefault="00000521" w:rsidP="00C11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7E4"/>
    <w:multiLevelType w:val="hybridMultilevel"/>
    <w:tmpl w:val="4FCC9C2E"/>
    <w:lvl w:ilvl="0" w:tplc="C0F296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F203F"/>
    <w:multiLevelType w:val="hybridMultilevel"/>
    <w:tmpl w:val="02C6B814"/>
    <w:lvl w:ilvl="0" w:tplc="7D9091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40A8D"/>
    <w:multiLevelType w:val="hybridMultilevel"/>
    <w:tmpl w:val="EED050CA"/>
    <w:lvl w:ilvl="0" w:tplc="2222F552">
      <w:start w:val="1"/>
      <w:numFmt w:val="bullet"/>
      <w:lvlText w:val=""/>
      <w:lvlJc w:val="left"/>
      <w:pPr>
        <w:ind w:left="80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>
    <w:nsid w:val="5DE2765A"/>
    <w:multiLevelType w:val="hybridMultilevel"/>
    <w:tmpl w:val="6B40DD52"/>
    <w:lvl w:ilvl="0" w:tplc="3550B796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82AAB"/>
    <w:multiLevelType w:val="hybridMultilevel"/>
    <w:tmpl w:val="6C80FBBE"/>
    <w:lvl w:ilvl="0" w:tplc="3550B796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5A3F3E"/>
    <w:multiLevelType w:val="hybridMultilevel"/>
    <w:tmpl w:val="8F5EA746"/>
    <w:lvl w:ilvl="0" w:tplc="CCAC8C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0MTM1Mjc0sjA3NjBS0lEKTi0uzszPAykwrgUAfaJbaywAAAA="/>
  </w:docVars>
  <w:rsids>
    <w:rsidRoot w:val="00EA2AD0"/>
    <w:rsid w:val="00000521"/>
    <w:rsid w:val="00014645"/>
    <w:rsid w:val="0002177F"/>
    <w:rsid w:val="00030417"/>
    <w:rsid w:val="00065170"/>
    <w:rsid w:val="000921B6"/>
    <w:rsid w:val="000B3FAD"/>
    <w:rsid w:val="000C35B7"/>
    <w:rsid w:val="000E0E3E"/>
    <w:rsid w:val="00136EE5"/>
    <w:rsid w:val="0014566E"/>
    <w:rsid w:val="00174CB7"/>
    <w:rsid w:val="001915C9"/>
    <w:rsid w:val="00192D19"/>
    <w:rsid w:val="001A7829"/>
    <w:rsid w:val="001E1FD7"/>
    <w:rsid w:val="001F4F12"/>
    <w:rsid w:val="002218A9"/>
    <w:rsid w:val="002456D7"/>
    <w:rsid w:val="0025471C"/>
    <w:rsid w:val="00256AEB"/>
    <w:rsid w:val="00264ACB"/>
    <w:rsid w:val="0028354F"/>
    <w:rsid w:val="00290DB2"/>
    <w:rsid w:val="002A7F28"/>
    <w:rsid w:val="002C14F0"/>
    <w:rsid w:val="002D0A26"/>
    <w:rsid w:val="002F6500"/>
    <w:rsid w:val="00320C76"/>
    <w:rsid w:val="00322A14"/>
    <w:rsid w:val="003465D3"/>
    <w:rsid w:val="003B317D"/>
    <w:rsid w:val="003C3F16"/>
    <w:rsid w:val="003D11C8"/>
    <w:rsid w:val="003E0F61"/>
    <w:rsid w:val="003F1838"/>
    <w:rsid w:val="004026DE"/>
    <w:rsid w:val="00410E9C"/>
    <w:rsid w:val="0044228D"/>
    <w:rsid w:val="00460E4A"/>
    <w:rsid w:val="0048368E"/>
    <w:rsid w:val="00487D45"/>
    <w:rsid w:val="004A48F3"/>
    <w:rsid w:val="004A73E3"/>
    <w:rsid w:val="004C05F5"/>
    <w:rsid w:val="004C38D5"/>
    <w:rsid w:val="004E5905"/>
    <w:rsid w:val="004E6AF8"/>
    <w:rsid w:val="00527A5B"/>
    <w:rsid w:val="00533E66"/>
    <w:rsid w:val="00536FD1"/>
    <w:rsid w:val="00537D40"/>
    <w:rsid w:val="005457D4"/>
    <w:rsid w:val="00590DB2"/>
    <w:rsid w:val="005C549C"/>
    <w:rsid w:val="005C79DD"/>
    <w:rsid w:val="006243CE"/>
    <w:rsid w:val="00630F7A"/>
    <w:rsid w:val="00632986"/>
    <w:rsid w:val="00646046"/>
    <w:rsid w:val="00650E95"/>
    <w:rsid w:val="0065562D"/>
    <w:rsid w:val="00672807"/>
    <w:rsid w:val="006850ED"/>
    <w:rsid w:val="00696B25"/>
    <w:rsid w:val="006A23C9"/>
    <w:rsid w:val="007051A7"/>
    <w:rsid w:val="007125C5"/>
    <w:rsid w:val="00736B7F"/>
    <w:rsid w:val="00764A04"/>
    <w:rsid w:val="0077228D"/>
    <w:rsid w:val="00777144"/>
    <w:rsid w:val="00797039"/>
    <w:rsid w:val="007B41B2"/>
    <w:rsid w:val="007D3DF0"/>
    <w:rsid w:val="007E4598"/>
    <w:rsid w:val="008542C9"/>
    <w:rsid w:val="00884649"/>
    <w:rsid w:val="008B3FB2"/>
    <w:rsid w:val="008E77C5"/>
    <w:rsid w:val="00910D1F"/>
    <w:rsid w:val="0094196A"/>
    <w:rsid w:val="0095108E"/>
    <w:rsid w:val="00962C8D"/>
    <w:rsid w:val="00967DF2"/>
    <w:rsid w:val="009C1E4A"/>
    <w:rsid w:val="00A05AE5"/>
    <w:rsid w:val="00A25E1D"/>
    <w:rsid w:val="00A50A84"/>
    <w:rsid w:val="00AA1315"/>
    <w:rsid w:val="00AB44CA"/>
    <w:rsid w:val="00AD7CC5"/>
    <w:rsid w:val="00B16D57"/>
    <w:rsid w:val="00B22D4B"/>
    <w:rsid w:val="00B31867"/>
    <w:rsid w:val="00B66AA7"/>
    <w:rsid w:val="00B77BFF"/>
    <w:rsid w:val="00B811B2"/>
    <w:rsid w:val="00B93D30"/>
    <w:rsid w:val="00BE30CA"/>
    <w:rsid w:val="00BE490E"/>
    <w:rsid w:val="00C06EDC"/>
    <w:rsid w:val="00C11367"/>
    <w:rsid w:val="00C23B78"/>
    <w:rsid w:val="00C46AD5"/>
    <w:rsid w:val="00C55213"/>
    <w:rsid w:val="00C66A3C"/>
    <w:rsid w:val="00C76E3A"/>
    <w:rsid w:val="00C81B61"/>
    <w:rsid w:val="00C909DF"/>
    <w:rsid w:val="00C9200A"/>
    <w:rsid w:val="00CC2BE8"/>
    <w:rsid w:val="00CD7703"/>
    <w:rsid w:val="00CD7D6B"/>
    <w:rsid w:val="00D26153"/>
    <w:rsid w:val="00D77575"/>
    <w:rsid w:val="00D81D00"/>
    <w:rsid w:val="00D85192"/>
    <w:rsid w:val="00DA4909"/>
    <w:rsid w:val="00DB15B7"/>
    <w:rsid w:val="00DF6466"/>
    <w:rsid w:val="00EA2AD0"/>
    <w:rsid w:val="00EB328C"/>
    <w:rsid w:val="00EE5038"/>
    <w:rsid w:val="00EE5578"/>
    <w:rsid w:val="00F03F5C"/>
    <w:rsid w:val="00F31CA1"/>
    <w:rsid w:val="00F63441"/>
    <w:rsid w:val="00F82DF6"/>
    <w:rsid w:val="00F879F4"/>
    <w:rsid w:val="00F97366"/>
    <w:rsid w:val="00FA5D09"/>
    <w:rsid w:val="00FB259D"/>
    <w:rsid w:val="00FD2F06"/>
    <w:rsid w:val="00FD5E08"/>
    <w:rsid w:val="00FE3A8D"/>
    <w:rsid w:val="00FF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C1136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C11367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C11367"/>
    <w:rPr>
      <w:vertAlign w:val="superscript"/>
    </w:rPr>
  </w:style>
  <w:style w:type="paragraph" w:styleId="a5">
    <w:name w:val="List Paragraph"/>
    <w:basedOn w:val="a"/>
    <w:uiPriority w:val="34"/>
    <w:qFormat/>
    <w:rsid w:val="0002177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FA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FA5D09"/>
  </w:style>
  <w:style w:type="paragraph" w:styleId="a7">
    <w:name w:val="footer"/>
    <w:basedOn w:val="a"/>
    <w:link w:val="Char1"/>
    <w:uiPriority w:val="99"/>
    <w:unhideWhenUsed/>
    <w:rsid w:val="00FA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FA5D09"/>
  </w:style>
  <w:style w:type="paragraph" w:styleId="a8">
    <w:name w:val="endnote text"/>
    <w:basedOn w:val="a"/>
    <w:link w:val="Char2"/>
    <w:uiPriority w:val="99"/>
    <w:semiHidden/>
    <w:unhideWhenUsed/>
    <w:rsid w:val="00967DF2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967DF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67DF2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962C8D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962C8D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b"/>
    <w:uiPriority w:val="99"/>
    <w:semiHidden/>
    <w:rsid w:val="00962C8D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962C8D"/>
    <w:rPr>
      <w:b/>
      <w:bCs/>
    </w:rPr>
  </w:style>
  <w:style w:type="character" w:customStyle="1" w:styleId="Char4">
    <w:name w:val="موضوع تعليق Char"/>
    <w:basedOn w:val="Char3"/>
    <w:link w:val="ac"/>
    <w:uiPriority w:val="99"/>
    <w:semiHidden/>
    <w:rsid w:val="00962C8D"/>
    <w:rPr>
      <w:b/>
      <w:bCs/>
      <w:sz w:val="20"/>
      <w:szCs w:val="20"/>
    </w:rPr>
  </w:style>
  <w:style w:type="paragraph" w:styleId="ad">
    <w:name w:val="Balloon Text"/>
    <w:basedOn w:val="a"/>
    <w:link w:val="Char5"/>
    <w:uiPriority w:val="99"/>
    <w:semiHidden/>
    <w:unhideWhenUsed/>
    <w:rsid w:val="0096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5">
    <w:name w:val="نص في بالون Char"/>
    <w:basedOn w:val="a0"/>
    <w:link w:val="ad"/>
    <w:uiPriority w:val="99"/>
    <w:semiHidden/>
    <w:rsid w:val="00962C8D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D81D00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C2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C1136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C11367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C11367"/>
    <w:rPr>
      <w:vertAlign w:val="superscript"/>
    </w:rPr>
  </w:style>
  <w:style w:type="paragraph" w:styleId="a5">
    <w:name w:val="List Paragraph"/>
    <w:basedOn w:val="a"/>
    <w:uiPriority w:val="34"/>
    <w:qFormat/>
    <w:rsid w:val="0002177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FA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FA5D09"/>
  </w:style>
  <w:style w:type="paragraph" w:styleId="a7">
    <w:name w:val="footer"/>
    <w:basedOn w:val="a"/>
    <w:link w:val="Char1"/>
    <w:uiPriority w:val="99"/>
    <w:unhideWhenUsed/>
    <w:rsid w:val="00FA5D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FA5D09"/>
  </w:style>
  <w:style w:type="paragraph" w:styleId="a8">
    <w:name w:val="endnote text"/>
    <w:basedOn w:val="a"/>
    <w:link w:val="Char2"/>
    <w:uiPriority w:val="99"/>
    <w:semiHidden/>
    <w:unhideWhenUsed/>
    <w:rsid w:val="00967DF2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967DF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67DF2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962C8D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962C8D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b"/>
    <w:uiPriority w:val="99"/>
    <w:semiHidden/>
    <w:rsid w:val="00962C8D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962C8D"/>
    <w:rPr>
      <w:b/>
      <w:bCs/>
    </w:rPr>
  </w:style>
  <w:style w:type="character" w:customStyle="1" w:styleId="Char4">
    <w:name w:val="موضوع تعليق Char"/>
    <w:basedOn w:val="Char3"/>
    <w:link w:val="ac"/>
    <w:uiPriority w:val="99"/>
    <w:semiHidden/>
    <w:rsid w:val="00962C8D"/>
    <w:rPr>
      <w:b/>
      <w:bCs/>
      <w:sz w:val="20"/>
      <w:szCs w:val="20"/>
    </w:rPr>
  </w:style>
  <w:style w:type="paragraph" w:styleId="ad">
    <w:name w:val="Balloon Text"/>
    <w:basedOn w:val="a"/>
    <w:link w:val="Char5"/>
    <w:uiPriority w:val="99"/>
    <w:semiHidden/>
    <w:unhideWhenUsed/>
    <w:rsid w:val="0096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5">
    <w:name w:val="نص في بالون Char"/>
    <w:basedOn w:val="a0"/>
    <w:link w:val="ad"/>
    <w:uiPriority w:val="99"/>
    <w:semiHidden/>
    <w:rsid w:val="00962C8D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D81D00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C2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1FA3E-129D-4C37-90A5-02EB5D5BF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557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scc</dc:creator>
  <cp:lastModifiedBy>toshiba</cp:lastModifiedBy>
  <cp:revision>8</cp:revision>
  <dcterms:created xsi:type="dcterms:W3CDTF">2020-01-14T12:42:00Z</dcterms:created>
  <dcterms:modified xsi:type="dcterms:W3CDTF">2020-01-15T21:44:00Z</dcterms:modified>
</cp:coreProperties>
</file>